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2CA" w:rsidRDefault="00774B01" w:rsidP="00D041D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41D8">
        <w:rPr>
          <w:rFonts w:ascii="Times New Roman" w:hAnsi="Times New Roman" w:cs="Times New Roman"/>
          <w:b/>
          <w:sz w:val="28"/>
          <w:szCs w:val="28"/>
        </w:rPr>
        <w:t xml:space="preserve">BÀI TẬP </w:t>
      </w:r>
      <w:r w:rsidR="003E02CA">
        <w:rPr>
          <w:rFonts w:ascii="Times New Roman" w:hAnsi="Times New Roman" w:cs="Times New Roman"/>
          <w:b/>
          <w:sz w:val="28"/>
          <w:szCs w:val="28"/>
        </w:rPr>
        <w:t>ÔN TẬP TRỰC TUYẾN</w:t>
      </w:r>
    </w:p>
    <w:p w:rsidR="00BB7D0C" w:rsidRPr="00D041D8" w:rsidRDefault="00774B01" w:rsidP="00D041D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41D8">
        <w:rPr>
          <w:rFonts w:ascii="Times New Roman" w:hAnsi="Times New Roman" w:cs="Times New Roman"/>
          <w:b/>
          <w:sz w:val="28"/>
          <w:szCs w:val="28"/>
        </w:rPr>
        <w:t>MÔN GIÁO DỤC CÔNG DÂN 7</w:t>
      </w:r>
    </w:p>
    <w:p w:rsidR="00774B01" w:rsidRDefault="00E104A0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041D8">
        <w:rPr>
          <w:rFonts w:ascii="Times New Roman" w:hAnsi="Times New Roman" w:cs="Times New Roman"/>
          <w:b/>
          <w:sz w:val="28"/>
          <w:szCs w:val="28"/>
        </w:rPr>
        <w:t>Hãy</w:t>
      </w:r>
      <w:proofErr w:type="spellEnd"/>
      <w:r w:rsidRPr="00D041D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041D8">
        <w:rPr>
          <w:rFonts w:ascii="Times New Roman" w:hAnsi="Times New Roman" w:cs="Times New Roman"/>
          <w:b/>
          <w:sz w:val="28"/>
          <w:szCs w:val="28"/>
        </w:rPr>
        <w:t>lập</w:t>
      </w:r>
      <w:proofErr w:type="spellEnd"/>
      <w:r w:rsidRPr="00D041D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041D8">
        <w:rPr>
          <w:rFonts w:ascii="Times New Roman" w:hAnsi="Times New Roman" w:cs="Times New Roman"/>
          <w:b/>
          <w:sz w:val="28"/>
          <w:szCs w:val="28"/>
        </w:rPr>
        <w:t>kế</w:t>
      </w:r>
      <w:proofErr w:type="spellEnd"/>
      <w:r w:rsidRPr="00D041D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041D8">
        <w:rPr>
          <w:rFonts w:ascii="Times New Roman" w:hAnsi="Times New Roman" w:cs="Times New Roman"/>
          <w:b/>
          <w:sz w:val="28"/>
          <w:szCs w:val="28"/>
        </w:rPr>
        <w:t>hoạch</w:t>
      </w:r>
      <w:proofErr w:type="spellEnd"/>
      <w:r w:rsidRPr="00D041D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041D8">
        <w:rPr>
          <w:rFonts w:ascii="Times New Roman" w:hAnsi="Times New Roman" w:cs="Times New Roman"/>
          <w:b/>
          <w:sz w:val="28"/>
          <w:szCs w:val="28"/>
        </w:rPr>
        <w:t>học</w:t>
      </w:r>
      <w:proofErr w:type="spellEnd"/>
      <w:r w:rsidRPr="00D041D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041D8">
        <w:rPr>
          <w:rFonts w:ascii="Times New Roman" w:hAnsi="Times New Roman" w:cs="Times New Roman"/>
          <w:b/>
          <w:sz w:val="28"/>
          <w:szCs w:val="28"/>
        </w:rPr>
        <w:t>tập</w:t>
      </w:r>
      <w:proofErr w:type="spellEnd"/>
      <w:r w:rsidRPr="00D041D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041D8">
        <w:rPr>
          <w:rFonts w:ascii="Times New Roman" w:hAnsi="Times New Roman" w:cs="Times New Roman"/>
          <w:b/>
          <w:sz w:val="28"/>
          <w:szCs w:val="28"/>
        </w:rPr>
        <w:t>và</w:t>
      </w:r>
      <w:proofErr w:type="spellEnd"/>
      <w:r w:rsidRPr="00D041D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041D8">
        <w:rPr>
          <w:rFonts w:ascii="Times New Roman" w:hAnsi="Times New Roman" w:cs="Times New Roman"/>
          <w:b/>
          <w:sz w:val="28"/>
          <w:szCs w:val="28"/>
        </w:rPr>
        <w:t>làm</w:t>
      </w:r>
      <w:proofErr w:type="spellEnd"/>
      <w:r w:rsidRPr="00D041D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041D8">
        <w:rPr>
          <w:rFonts w:ascii="Times New Roman" w:hAnsi="Times New Roman" w:cs="Times New Roman"/>
          <w:b/>
          <w:sz w:val="28"/>
          <w:szCs w:val="28"/>
        </w:rPr>
        <w:t>việc</w:t>
      </w:r>
      <w:proofErr w:type="spellEnd"/>
      <w:r w:rsidRPr="00D041D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041D8">
        <w:rPr>
          <w:rFonts w:ascii="Times New Roman" w:hAnsi="Times New Roman" w:cs="Times New Roman"/>
          <w:b/>
          <w:sz w:val="28"/>
          <w:szCs w:val="28"/>
        </w:rPr>
        <w:t>của</w:t>
      </w:r>
      <w:proofErr w:type="spellEnd"/>
      <w:r w:rsidRPr="00D041D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041D8">
        <w:rPr>
          <w:rFonts w:ascii="Times New Roman" w:hAnsi="Times New Roman" w:cs="Times New Roman"/>
          <w:b/>
          <w:sz w:val="28"/>
          <w:szCs w:val="28"/>
        </w:rPr>
        <w:t>em</w:t>
      </w:r>
      <w:proofErr w:type="spellEnd"/>
      <w:r w:rsidRPr="00D041D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041D8">
        <w:rPr>
          <w:rFonts w:ascii="Times New Roman" w:hAnsi="Times New Roman" w:cs="Times New Roman"/>
          <w:b/>
          <w:sz w:val="28"/>
          <w:szCs w:val="28"/>
        </w:rPr>
        <w:t>trong</w:t>
      </w:r>
      <w:proofErr w:type="spellEnd"/>
      <w:r w:rsidRPr="00D041D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041D8">
        <w:rPr>
          <w:rFonts w:ascii="Times New Roman" w:hAnsi="Times New Roman" w:cs="Times New Roman"/>
          <w:b/>
          <w:sz w:val="28"/>
          <w:szCs w:val="28"/>
        </w:rPr>
        <w:t>tuần</w:t>
      </w:r>
      <w:proofErr w:type="spellEnd"/>
      <w:r w:rsidRPr="00D041D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041D8">
        <w:rPr>
          <w:rFonts w:ascii="Times New Roman" w:hAnsi="Times New Roman" w:cs="Times New Roman"/>
          <w:b/>
          <w:sz w:val="28"/>
          <w:szCs w:val="28"/>
        </w:rPr>
        <w:t>tới</w:t>
      </w:r>
      <w:proofErr w:type="spellEnd"/>
      <w:r w:rsidRPr="00D041D8">
        <w:rPr>
          <w:rFonts w:ascii="Times New Roman" w:hAnsi="Times New Roman" w:cs="Times New Roman"/>
          <w:b/>
          <w:sz w:val="28"/>
          <w:szCs w:val="28"/>
        </w:rPr>
        <w:t>.</w:t>
      </w:r>
    </w:p>
    <w:p w:rsidR="003E02CA" w:rsidRPr="003E02CA" w:rsidRDefault="003E02CA">
      <w:pPr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spellStart"/>
      <w:r w:rsidRPr="003E02CA">
        <w:rPr>
          <w:rFonts w:ascii="Times New Roman" w:hAnsi="Times New Roman" w:cs="Times New Roman"/>
          <w:i/>
          <w:sz w:val="28"/>
          <w:szCs w:val="28"/>
          <w:u w:val="single"/>
        </w:rPr>
        <w:t>Gợi</w:t>
      </w:r>
      <w:proofErr w:type="spellEnd"/>
      <w:r w:rsidRPr="003E02CA">
        <w:rPr>
          <w:rFonts w:ascii="Times New Roman" w:hAnsi="Times New Roman" w:cs="Times New Roman"/>
          <w:i/>
          <w:sz w:val="28"/>
          <w:szCs w:val="28"/>
          <w:u w:val="single"/>
        </w:rPr>
        <w:t xml:space="preserve"> ý:</w:t>
      </w:r>
    </w:p>
    <w:p w:rsidR="00E104A0" w:rsidRPr="00E104A0" w:rsidRDefault="00774B01" w:rsidP="00E104A0">
      <w:pPr>
        <w:jc w:val="both"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  <w:r w:rsidRPr="00E104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104A0" w:rsidRPr="00E104A0">
        <w:rPr>
          <w:rFonts w:ascii="Times New Roman" w:hAnsi="Times New Roman" w:cs="Times New Roman"/>
          <w:sz w:val="28"/>
          <w:szCs w:val="28"/>
        </w:rPr>
        <w:t>Bước</w:t>
      </w:r>
      <w:proofErr w:type="spellEnd"/>
      <w:r w:rsidR="00E104A0" w:rsidRPr="00E104A0">
        <w:rPr>
          <w:rFonts w:ascii="Times New Roman" w:hAnsi="Times New Roman" w:cs="Times New Roman"/>
          <w:sz w:val="28"/>
          <w:szCs w:val="28"/>
        </w:rPr>
        <w:t xml:space="preserve"> 1:</w:t>
      </w:r>
      <w:r w:rsidR="00E104A0"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="00E104A0"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Xác</w:t>
      </w:r>
      <w:proofErr w:type="spellEnd"/>
      <w:r w:rsidR="00E104A0"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="00E104A0"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định</w:t>
      </w:r>
      <w:proofErr w:type="spellEnd"/>
      <w:r w:rsidR="00E104A0"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="00E104A0"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mục</w:t>
      </w:r>
      <w:proofErr w:type="spellEnd"/>
      <w:r w:rsidR="00E104A0"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="00E104A0"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tiêu</w:t>
      </w:r>
      <w:proofErr w:type="spellEnd"/>
      <w:r w:rsidR="00E104A0"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="00E104A0"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của</w:t>
      </w:r>
      <w:proofErr w:type="spellEnd"/>
      <w:r w:rsidR="00E104A0"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="00E104A0"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mình</w:t>
      </w:r>
      <w:proofErr w:type="spellEnd"/>
      <w:r w:rsidR="00E104A0"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="00E104A0"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trong</w:t>
      </w:r>
      <w:proofErr w:type="spellEnd"/>
      <w:r w:rsidR="00E104A0"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="00E104A0"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một</w:t>
      </w:r>
      <w:proofErr w:type="spellEnd"/>
      <w:r w:rsidR="00E104A0"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="00E104A0"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khoảng</w:t>
      </w:r>
      <w:proofErr w:type="spellEnd"/>
      <w:r w:rsidR="00E104A0"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="00E104A0"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thời</w:t>
      </w:r>
      <w:proofErr w:type="spellEnd"/>
      <w:r w:rsidR="00E104A0"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="00E104A0"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gian</w:t>
      </w:r>
      <w:proofErr w:type="spellEnd"/>
      <w:r w:rsidR="00E104A0"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="00E104A0"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nhất</w:t>
      </w:r>
      <w:proofErr w:type="spellEnd"/>
      <w:r w:rsidR="00E104A0"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="00E104A0"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định</w:t>
      </w:r>
      <w:proofErr w:type="spellEnd"/>
      <w:r w:rsidR="00E104A0"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gramStart"/>
      <w:r w:rsidR="00E104A0"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( </w:t>
      </w:r>
      <w:proofErr w:type="spellStart"/>
      <w:r w:rsidR="00E104A0"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Ví</w:t>
      </w:r>
      <w:proofErr w:type="spellEnd"/>
      <w:proofErr w:type="gramEnd"/>
      <w:r w:rsidR="00E104A0"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="00E104A0"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dụ</w:t>
      </w:r>
      <w:proofErr w:type="spellEnd"/>
      <w:r w:rsidR="00E104A0"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: </w:t>
      </w:r>
      <w:proofErr w:type="spellStart"/>
      <w:r w:rsidR="00E104A0"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mục</w:t>
      </w:r>
      <w:proofErr w:type="spellEnd"/>
      <w:r w:rsidR="00E104A0"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="00E104A0"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tiêu</w:t>
      </w:r>
      <w:proofErr w:type="spellEnd"/>
      <w:r w:rsidR="00E104A0"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="00E104A0"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hôm</w:t>
      </w:r>
      <w:proofErr w:type="spellEnd"/>
      <w:r w:rsidR="00E104A0"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nay, </w:t>
      </w:r>
      <w:proofErr w:type="spellStart"/>
      <w:r w:rsidR="00E104A0"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tuần</w:t>
      </w:r>
      <w:proofErr w:type="spellEnd"/>
      <w:r w:rsidR="00E104A0"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="00E104A0"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này</w:t>
      </w:r>
      <w:proofErr w:type="spellEnd"/>
      <w:r w:rsidR="00E104A0"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, </w:t>
      </w:r>
      <w:proofErr w:type="spellStart"/>
      <w:r w:rsidR="00E104A0"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tháng</w:t>
      </w:r>
      <w:proofErr w:type="spellEnd"/>
      <w:r w:rsidR="00E104A0"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="00E104A0"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này</w:t>
      </w:r>
      <w:proofErr w:type="spellEnd"/>
      <w:r w:rsidR="00E104A0"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, </w:t>
      </w:r>
      <w:proofErr w:type="spellStart"/>
      <w:r w:rsidR="00E104A0"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năm</w:t>
      </w:r>
      <w:proofErr w:type="spellEnd"/>
      <w:r w:rsidR="00E104A0"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="00E104A0"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này</w:t>
      </w:r>
      <w:proofErr w:type="spellEnd"/>
      <w:r w:rsidR="00E104A0"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...)</w:t>
      </w:r>
    </w:p>
    <w:p w:rsidR="00E104A0" w:rsidRPr="00E104A0" w:rsidRDefault="00E104A0" w:rsidP="00E104A0">
      <w:pPr>
        <w:jc w:val="both"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  <w:proofErr w:type="spellStart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Bước</w:t>
      </w:r>
      <w:proofErr w:type="spellEnd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2: </w:t>
      </w:r>
      <w:proofErr w:type="spellStart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Lập</w:t>
      </w:r>
      <w:proofErr w:type="spellEnd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danh</w:t>
      </w:r>
      <w:proofErr w:type="spellEnd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mục</w:t>
      </w:r>
      <w:proofErr w:type="spellEnd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những</w:t>
      </w:r>
      <w:proofErr w:type="spellEnd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việc</w:t>
      </w:r>
      <w:proofErr w:type="spellEnd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cần</w:t>
      </w:r>
      <w:proofErr w:type="spellEnd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làm</w:t>
      </w:r>
      <w:proofErr w:type="spellEnd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trong</w:t>
      </w:r>
      <w:proofErr w:type="spellEnd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ngày</w:t>
      </w:r>
      <w:proofErr w:type="spellEnd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/ </w:t>
      </w:r>
      <w:proofErr w:type="spellStart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tuần</w:t>
      </w:r>
      <w:proofErr w:type="spellEnd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/ </w:t>
      </w:r>
      <w:proofErr w:type="spellStart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tháng</w:t>
      </w:r>
      <w:proofErr w:type="spellEnd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/ </w:t>
      </w:r>
      <w:proofErr w:type="spellStart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năm</w:t>
      </w:r>
      <w:proofErr w:type="spellEnd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để</w:t>
      </w:r>
      <w:proofErr w:type="spellEnd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thực</w:t>
      </w:r>
      <w:proofErr w:type="spellEnd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hiện</w:t>
      </w:r>
      <w:proofErr w:type="spellEnd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được</w:t>
      </w:r>
      <w:proofErr w:type="spellEnd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mục</w:t>
      </w:r>
      <w:proofErr w:type="spellEnd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tiêu</w:t>
      </w:r>
      <w:proofErr w:type="spellEnd"/>
    </w:p>
    <w:p w:rsidR="00E104A0" w:rsidRPr="00E104A0" w:rsidRDefault="00E104A0" w:rsidP="00E104A0">
      <w:pPr>
        <w:jc w:val="both"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  <w:proofErr w:type="spellStart"/>
      <w:r w:rsidRPr="00E104A0">
        <w:rPr>
          <w:rFonts w:ascii="Times New Roman" w:hAnsi="Times New Roman" w:cs="Times New Roman"/>
          <w:sz w:val="28"/>
          <w:szCs w:val="28"/>
        </w:rPr>
        <w:t>Bước</w:t>
      </w:r>
      <w:proofErr w:type="spellEnd"/>
      <w:r w:rsidRPr="00E104A0">
        <w:rPr>
          <w:rFonts w:ascii="Times New Roman" w:hAnsi="Times New Roman" w:cs="Times New Roman"/>
          <w:sz w:val="28"/>
          <w:szCs w:val="28"/>
        </w:rPr>
        <w:t xml:space="preserve"> 3: </w:t>
      </w:r>
      <w:proofErr w:type="spellStart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Phân</w:t>
      </w:r>
      <w:proofErr w:type="spellEnd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tích</w:t>
      </w:r>
      <w:proofErr w:type="spellEnd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những</w:t>
      </w:r>
      <w:proofErr w:type="spellEnd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việc</w:t>
      </w:r>
      <w:proofErr w:type="spellEnd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cần</w:t>
      </w:r>
      <w:proofErr w:type="spellEnd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làm</w:t>
      </w:r>
      <w:proofErr w:type="spellEnd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, </w:t>
      </w:r>
      <w:proofErr w:type="spellStart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chọn</w:t>
      </w:r>
      <w:proofErr w:type="spellEnd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ra</w:t>
      </w:r>
      <w:proofErr w:type="spellEnd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những</w:t>
      </w:r>
      <w:proofErr w:type="spellEnd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việc</w:t>
      </w:r>
      <w:proofErr w:type="spellEnd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quan</w:t>
      </w:r>
      <w:proofErr w:type="spellEnd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trọng</w:t>
      </w:r>
      <w:proofErr w:type="spellEnd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, </w:t>
      </w:r>
      <w:proofErr w:type="spellStart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cấp</w:t>
      </w:r>
      <w:proofErr w:type="spellEnd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bách</w:t>
      </w:r>
      <w:proofErr w:type="spellEnd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và</w:t>
      </w:r>
      <w:proofErr w:type="spellEnd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đánh</w:t>
      </w:r>
      <w:proofErr w:type="spellEnd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số</w:t>
      </w:r>
      <w:proofErr w:type="spellEnd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thứ</w:t>
      </w:r>
      <w:proofErr w:type="spellEnd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tự</w:t>
      </w:r>
      <w:proofErr w:type="spellEnd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>ưu</w:t>
      </w:r>
      <w:proofErr w:type="spellEnd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>tiên</w:t>
      </w:r>
      <w:proofErr w:type="spellEnd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. </w:t>
      </w:r>
    </w:p>
    <w:p w:rsidR="00E104A0" w:rsidRPr="00E104A0" w:rsidRDefault="00E104A0" w:rsidP="00E104A0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Bước</w:t>
      </w:r>
      <w:proofErr w:type="spellEnd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4: </w:t>
      </w:r>
      <w:proofErr w:type="spellStart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Xác</w:t>
      </w:r>
      <w:proofErr w:type="spellEnd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Pr="00E104A0">
        <w:rPr>
          <w:rFonts w:ascii="Times New Roman" w:eastAsia="SimSun" w:hAnsi="Times New Roman" w:cs="Times New Roman"/>
          <w:sz w:val="28"/>
          <w:szCs w:val="28"/>
          <w:lang w:eastAsia="zh-CN" w:bidi="ar"/>
        </w:rPr>
        <w:t>đị</w:t>
      </w:r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>nh</w:t>
      </w:r>
      <w:proofErr w:type="spellEnd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>biện</w:t>
      </w:r>
      <w:proofErr w:type="spellEnd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>pháp</w:t>
      </w:r>
      <w:proofErr w:type="spellEnd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>thực</w:t>
      </w:r>
      <w:proofErr w:type="spellEnd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>hiện</w:t>
      </w:r>
      <w:proofErr w:type="spellEnd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gramStart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( </w:t>
      </w:r>
      <w:proofErr w:type="spellStart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>Với</w:t>
      </w:r>
      <w:proofErr w:type="spellEnd"/>
      <w:proofErr w:type="gramEnd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>mỗi</w:t>
      </w:r>
      <w:proofErr w:type="spellEnd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>việc</w:t>
      </w:r>
      <w:proofErr w:type="spellEnd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>cần</w:t>
      </w:r>
      <w:proofErr w:type="spellEnd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>chỉ</w:t>
      </w:r>
      <w:proofErr w:type="spellEnd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>ra</w:t>
      </w:r>
      <w:proofErr w:type="spellEnd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>biện</w:t>
      </w:r>
      <w:proofErr w:type="spellEnd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>pháp</w:t>
      </w:r>
      <w:proofErr w:type="spellEnd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>cụ</w:t>
      </w:r>
      <w:proofErr w:type="spellEnd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>thể</w:t>
      </w:r>
      <w:proofErr w:type="spellEnd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>để</w:t>
      </w:r>
      <w:proofErr w:type="spellEnd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>thực</w:t>
      </w:r>
      <w:proofErr w:type="spellEnd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>hiện</w:t>
      </w:r>
      <w:proofErr w:type="spellEnd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>và</w:t>
      </w:r>
      <w:proofErr w:type="spellEnd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>dự</w:t>
      </w:r>
      <w:proofErr w:type="spellEnd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>kiến</w:t>
      </w:r>
      <w:proofErr w:type="spellEnd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>những</w:t>
      </w:r>
      <w:proofErr w:type="spellEnd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>khó</w:t>
      </w:r>
      <w:proofErr w:type="spellEnd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>khăn</w:t>
      </w:r>
      <w:proofErr w:type="spellEnd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>và</w:t>
      </w:r>
      <w:proofErr w:type="spellEnd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>biện</w:t>
      </w:r>
      <w:proofErr w:type="spellEnd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>pháp</w:t>
      </w:r>
      <w:proofErr w:type="spellEnd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>khắc</w:t>
      </w:r>
      <w:proofErr w:type="spellEnd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>phục</w:t>
      </w:r>
      <w:proofErr w:type="spellEnd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>)</w:t>
      </w:r>
    </w:p>
    <w:p w:rsidR="00774B01" w:rsidRDefault="00E104A0">
      <w:pPr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  <w:proofErr w:type="spellStart"/>
      <w:r w:rsidRPr="00E104A0">
        <w:rPr>
          <w:rFonts w:ascii="Times New Roman" w:hAnsi="Times New Roman" w:cs="Times New Roman"/>
          <w:sz w:val="28"/>
          <w:szCs w:val="28"/>
        </w:rPr>
        <w:t>Bước</w:t>
      </w:r>
      <w:proofErr w:type="spellEnd"/>
      <w:r w:rsidRPr="00E104A0">
        <w:rPr>
          <w:rFonts w:ascii="Times New Roman" w:hAnsi="Times New Roman" w:cs="Times New Roman"/>
          <w:sz w:val="28"/>
          <w:szCs w:val="28"/>
        </w:rPr>
        <w:t xml:space="preserve"> 5: </w:t>
      </w:r>
      <w:proofErr w:type="spellStart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>Dự</w:t>
      </w:r>
      <w:proofErr w:type="spellEnd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>kiến</w:t>
      </w:r>
      <w:proofErr w:type="spellEnd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>kết</w:t>
      </w:r>
      <w:proofErr w:type="spellEnd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>quả</w:t>
      </w:r>
      <w:proofErr w:type="spellEnd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>đạt</w:t>
      </w:r>
      <w:proofErr w:type="spellEnd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>được</w:t>
      </w:r>
      <w:proofErr w:type="spellEnd"/>
      <w:r w:rsidR="00D041D8">
        <w:rPr>
          <w:rFonts w:ascii="Times New Roman" w:eastAsia="SimSun" w:hAnsi="Times New Roman" w:cs="Times New Roman"/>
          <w:sz w:val="28"/>
          <w:szCs w:val="28"/>
          <w:lang w:eastAsia="zh-CN" w:bidi="ar"/>
        </w:rPr>
        <w:t>.</w:t>
      </w:r>
    </w:p>
    <w:p w:rsidR="00D041D8" w:rsidRDefault="00D041D8">
      <w:pPr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  <w:proofErr w:type="spellStart"/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Bước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6: 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Sắp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xếp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các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việc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vào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bảng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kế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hoạch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và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thực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hiện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104A0" w:rsidTr="00E104A0">
        <w:tc>
          <w:tcPr>
            <w:tcW w:w="9350" w:type="dxa"/>
          </w:tcPr>
          <w:p w:rsidR="00E104A0" w:rsidRPr="00D041D8" w:rsidRDefault="00E104A0" w:rsidP="00D041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41D8">
              <w:rPr>
                <w:rFonts w:ascii="Times New Roman" w:hAnsi="Times New Roman" w:cs="Times New Roman"/>
                <w:b/>
                <w:sz w:val="28"/>
                <w:szCs w:val="28"/>
              </w:rPr>
              <w:t>BẢN KẾ HOẠCH</w:t>
            </w:r>
          </w:p>
          <w:p w:rsidR="00E104A0" w:rsidRDefault="00E104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Người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thực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hiện</w:t>
            </w:r>
            <w:proofErr w:type="spellEnd"/>
            <w:r w:rsidR="00D041D8">
              <w:rPr>
                <w:rFonts w:ascii="Times New Roman" w:hAnsi="Times New Roman" w:cs="Times New Roman"/>
                <w:sz w:val="28"/>
                <w:szCs w:val="28"/>
              </w:rPr>
              <w:t>:…</w:t>
            </w:r>
            <w:proofErr w:type="gramEnd"/>
            <w:r w:rsidR="00D041D8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…………………………………………………………..</w:t>
            </w:r>
          </w:p>
          <w:p w:rsidR="00E104A0" w:rsidRDefault="00E104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Thời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gian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thực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hiện</w:t>
            </w:r>
            <w:proofErr w:type="spellEnd"/>
            <w:r w:rsidR="00D041D8">
              <w:rPr>
                <w:rFonts w:ascii="Times New Roman" w:hAnsi="Times New Roman" w:cs="Times New Roman"/>
                <w:sz w:val="28"/>
                <w:szCs w:val="28"/>
              </w:rPr>
              <w:t>:…</w:t>
            </w:r>
            <w:proofErr w:type="gramEnd"/>
            <w:r w:rsidR="00D041D8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………………………………………………………..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728"/>
              <w:gridCol w:w="1621"/>
              <w:gridCol w:w="3289"/>
              <w:gridCol w:w="1817"/>
              <w:gridCol w:w="1669"/>
            </w:tblGrid>
            <w:tr w:rsidR="00D041D8" w:rsidTr="00D041D8">
              <w:tc>
                <w:tcPr>
                  <w:tcW w:w="679" w:type="dxa"/>
                </w:tcPr>
                <w:p w:rsidR="00D041D8" w:rsidRPr="00D041D8" w:rsidRDefault="00D041D8" w:rsidP="00D041D8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proofErr w:type="spellStart"/>
                  <w:r w:rsidRPr="00D041D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Thứ</w:t>
                  </w:r>
                  <w:proofErr w:type="spellEnd"/>
                </w:p>
              </w:tc>
              <w:tc>
                <w:tcPr>
                  <w:tcW w:w="1629" w:type="dxa"/>
                </w:tcPr>
                <w:p w:rsidR="00D041D8" w:rsidRPr="00D041D8" w:rsidRDefault="00D041D8" w:rsidP="00D041D8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proofErr w:type="spellStart"/>
                  <w:r w:rsidRPr="00D041D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Thời</w:t>
                  </w:r>
                  <w:proofErr w:type="spellEnd"/>
                  <w:r w:rsidRPr="00D041D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D041D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gian</w:t>
                  </w:r>
                  <w:proofErr w:type="spellEnd"/>
                  <w:r w:rsidRPr="00D041D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D041D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thực</w:t>
                  </w:r>
                  <w:proofErr w:type="spellEnd"/>
                  <w:r w:rsidRPr="00D041D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D041D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hiện</w:t>
                  </w:r>
                  <w:proofErr w:type="spellEnd"/>
                </w:p>
              </w:tc>
              <w:tc>
                <w:tcPr>
                  <w:tcW w:w="3312" w:type="dxa"/>
                </w:tcPr>
                <w:p w:rsidR="00D041D8" w:rsidRDefault="00D041D8" w:rsidP="00D041D8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proofErr w:type="spellStart"/>
                  <w:r w:rsidRPr="00D041D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Nội</w:t>
                  </w:r>
                  <w:proofErr w:type="spellEnd"/>
                  <w:r w:rsidRPr="00D041D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dung </w:t>
                  </w:r>
                  <w:proofErr w:type="spellStart"/>
                  <w:r w:rsidRPr="00D041D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công</w:t>
                  </w:r>
                  <w:proofErr w:type="spellEnd"/>
                  <w:r w:rsidRPr="00D041D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D041D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việc</w:t>
                  </w:r>
                  <w:proofErr w:type="spellEnd"/>
                </w:p>
                <w:p w:rsidR="00D041D8" w:rsidRPr="00D041D8" w:rsidRDefault="00D041D8" w:rsidP="00D041D8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D041D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D041D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cần</w:t>
                  </w:r>
                  <w:proofErr w:type="spellEnd"/>
                  <w:r w:rsidRPr="00D041D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D041D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làm</w:t>
                  </w:r>
                  <w:proofErr w:type="spellEnd"/>
                </w:p>
              </w:tc>
              <w:tc>
                <w:tcPr>
                  <w:tcW w:w="1826" w:type="dxa"/>
                </w:tcPr>
                <w:p w:rsidR="00D041D8" w:rsidRPr="00D041D8" w:rsidRDefault="00D041D8" w:rsidP="00D041D8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proofErr w:type="spellStart"/>
                  <w:r w:rsidRPr="00D041D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Biện</w:t>
                  </w:r>
                  <w:proofErr w:type="spellEnd"/>
                  <w:r w:rsidRPr="00D041D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D041D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pháp</w:t>
                  </w:r>
                  <w:proofErr w:type="spellEnd"/>
                  <w:r w:rsidRPr="00D041D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D041D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thực</w:t>
                  </w:r>
                  <w:proofErr w:type="spellEnd"/>
                  <w:r w:rsidRPr="00D041D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D041D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hiện</w:t>
                  </w:r>
                  <w:proofErr w:type="spellEnd"/>
                </w:p>
              </w:tc>
              <w:tc>
                <w:tcPr>
                  <w:tcW w:w="1678" w:type="dxa"/>
                </w:tcPr>
                <w:p w:rsidR="00D041D8" w:rsidRDefault="00D041D8" w:rsidP="00D041D8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proofErr w:type="spellStart"/>
                  <w:r w:rsidRPr="00D041D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Kết</w:t>
                  </w:r>
                  <w:proofErr w:type="spellEnd"/>
                  <w:r w:rsidRPr="00D041D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D041D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quả</w:t>
                  </w:r>
                  <w:proofErr w:type="spellEnd"/>
                  <w:r w:rsidRPr="00D041D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</w:t>
                  </w:r>
                </w:p>
                <w:p w:rsidR="00D041D8" w:rsidRPr="00D041D8" w:rsidRDefault="00D041D8" w:rsidP="00D041D8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proofErr w:type="spellStart"/>
                  <w:r w:rsidRPr="00D041D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dự</w:t>
                  </w:r>
                  <w:proofErr w:type="spellEnd"/>
                  <w:r w:rsidRPr="00D041D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D041D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kiến</w:t>
                  </w:r>
                  <w:proofErr w:type="spellEnd"/>
                </w:p>
              </w:tc>
            </w:tr>
            <w:tr w:rsidR="00D041D8" w:rsidTr="00D041D8">
              <w:tc>
                <w:tcPr>
                  <w:tcW w:w="679" w:type="dxa"/>
                </w:tcPr>
                <w:p w:rsidR="00D041D8" w:rsidRDefault="00D041D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1629" w:type="dxa"/>
                </w:tcPr>
                <w:p w:rsidR="00D041D8" w:rsidRDefault="00D041D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312" w:type="dxa"/>
                </w:tcPr>
                <w:p w:rsidR="00D041D8" w:rsidRDefault="00D041D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26" w:type="dxa"/>
                </w:tcPr>
                <w:p w:rsidR="00D041D8" w:rsidRDefault="00D041D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678" w:type="dxa"/>
                </w:tcPr>
                <w:p w:rsidR="00D041D8" w:rsidRDefault="00D041D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D041D8" w:rsidTr="00D041D8">
              <w:tc>
                <w:tcPr>
                  <w:tcW w:w="679" w:type="dxa"/>
                </w:tcPr>
                <w:p w:rsidR="00D041D8" w:rsidRDefault="00D041D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1629" w:type="dxa"/>
                </w:tcPr>
                <w:p w:rsidR="00D041D8" w:rsidRDefault="00D041D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312" w:type="dxa"/>
                </w:tcPr>
                <w:p w:rsidR="00D041D8" w:rsidRDefault="00D041D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26" w:type="dxa"/>
                </w:tcPr>
                <w:p w:rsidR="00D041D8" w:rsidRDefault="00D041D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678" w:type="dxa"/>
                </w:tcPr>
                <w:p w:rsidR="00D041D8" w:rsidRDefault="00D041D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D041D8" w:rsidTr="00D041D8">
              <w:tc>
                <w:tcPr>
                  <w:tcW w:w="679" w:type="dxa"/>
                </w:tcPr>
                <w:p w:rsidR="00D041D8" w:rsidRDefault="00D041D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1629" w:type="dxa"/>
                </w:tcPr>
                <w:p w:rsidR="00D041D8" w:rsidRDefault="00D041D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312" w:type="dxa"/>
                </w:tcPr>
                <w:p w:rsidR="00D041D8" w:rsidRDefault="00D041D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26" w:type="dxa"/>
                </w:tcPr>
                <w:p w:rsidR="00D041D8" w:rsidRDefault="00D041D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678" w:type="dxa"/>
                </w:tcPr>
                <w:p w:rsidR="00D041D8" w:rsidRDefault="00D041D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D041D8" w:rsidTr="00D041D8">
              <w:tc>
                <w:tcPr>
                  <w:tcW w:w="679" w:type="dxa"/>
                </w:tcPr>
                <w:p w:rsidR="00D041D8" w:rsidRDefault="00D041D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1629" w:type="dxa"/>
                </w:tcPr>
                <w:p w:rsidR="00D041D8" w:rsidRDefault="00D041D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312" w:type="dxa"/>
                </w:tcPr>
                <w:p w:rsidR="00D041D8" w:rsidRDefault="00D041D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26" w:type="dxa"/>
                </w:tcPr>
                <w:p w:rsidR="00D041D8" w:rsidRDefault="00D041D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678" w:type="dxa"/>
                </w:tcPr>
                <w:p w:rsidR="00D041D8" w:rsidRDefault="00D041D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D041D8" w:rsidTr="00D041D8">
              <w:tc>
                <w:tcPr>
                  <w:tcW w:w="679" w:type="dxa"/>
                </w:tcPr>
                <w:p w:rsidR="00D041D8" w:rsidRDefault="00D041D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1629" w:type="dxa"/>
                </w:tcPr>
                <w:p w:rsidR="00D041D8" w:rsidRDefault="00D041D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312" w:type="dxa"/>
                </w:tcPr>
                <w:p w:rsidR="00D041D8" w:rsidRDefault="00D041D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26" w:type="dxa"/>
                </w:tcPr>
                <w:p w:rsidR="00D041D8" w:rsidRDefault="00D041D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678" w:type="dxa"/>
                </w:tcPr>
                <w:p w:rsidR="00D041D8" w:rsidRDefault="00D041D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D041D8" w:rsidTr="00D041D8">
              <w:tc>
                <w:tcPr>
                  <w:tcW w:w="679" w:type="dxa"/>
                </w:tcPr>
                <w:p w:rsidR="00D041D8" w:rsidRDefault="00D041D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1629" w:type="dxa"/>
                </w:tcPr>
                <w:p w:rsidR="00D041D8" w:rsidRDefault="00D041D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312" w:type="dxa"/>
                </w:tcPr>
                <w:p w:rsidR="00D041D8" w:rsidRDefault="00D041D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26" w:type="dxa"/>
                </w:tcPr>
                <w:p w:rsidR="00D041D8" w:rsidRDefault="00D041D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678" w:type="dxa"/>
                </w:tcPr>
                <w:p w:rsidR="00D041D8" w:rsidRDefault="00D041D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D041D8" w:rsidTr="00D041D8">
              <w:tc>
                <w:tcPr>
                  <w:tcW w:w="679" w:type="dxa"/>
                </w:tcPr>
                <w:p w:rsidR="00D041D8" w:rsidRDefault="00D041D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CN</w:t>
                  </w:r>
                </w:p>
              </w:tc>
              <w:tc>
                <w:tcPr>
                  <w:tcW w:w="1629" w:type="dxa"/>
                </w:tcPr>
                <w:p w:rsidR="00D041D8" w:rsidRDefault="00D041D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312" w:type="dxa"/>
                </w:tcPr>
                <w:p w:rsidR="00D041D8" w:rsidRDefault="00D041D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26" w:type="dxa"/>
                </w:tcPr>
                <w:p w:rsidR="00D041D8" w:rsidRDefault="00D041D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678" w:type="dxa"/>
                </w:tcPr>
                <w:p w:rsidR="00D041D8" w:rsidRDefault="00D041D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E104A0" w:rsidRDefault="00E104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104A0" w:rsidRPr="00E104A0" w:rsidRDefault="00E104A0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104A0" w:rsidRPr="00E104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B01"/>
    <w:rsid w:val="003E02CA"/>
    <w:rsid w:val="00774B01"/>
    <w:rsid w:val="00BB7D0C"/>
    <w:rsid w:val="00D041D8"/>
    <w:rsid w:val="00E10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A3318"/>
  <w15:chartTrackingRefBased/>
  <w15:docId w15:val="{FC674543-5CDD-4DB2-9F99-8090C5C30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E104A0"/>
    <w:rPr>
      <w:b/>
      <w:bCs/>
    </w:rPr>
  </w:style>
  <w:style w:type="table" w:styleId="TableGrid">
    <w:name w:val="Table Grid"/>
    <w:basedOn w:val="TableNormal"/>
    <w:uiPriority w:val="39"/>
    <w:rsid w:val="00E104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2020-02-07T08:01:00Z</dcterms:created>
  <dcterms:modified xsi:type="dcterms:W3CDTF">2020-02-09T05:43:00Z</dcterms:modified>
</cp:coreProperties>
</file>